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D" w:rsidRPr="000B1A66" w:rsidRDefault="00931AB4" w:rsidP="000B1A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</w:t>
      </w:r>
      <w:r w:rsidR="000E502D" w:rsidRPr="000E5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Горизонт</w:t>
      </w:r>
      <w:proofErr w:type="gramStart"/>
      <w:r w:rsidR="000E502D" w:rsidRPr="000E5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0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proofErr w:type="gramEnd"/>
      <w:r w:rsidR="000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еодосия,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Судак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931AB4" w:rsidRPr="00CB3D81">
        <w:rPr>
          <w:rStyle w:val="a4"/>
          <w:rFonts w:ascii="Times New Roman" w:hAnsi="Times New Roman" w:cs="Times New Roman"/>
          <w:sz w:val="24"/>
          <w:szCs w:val="24"/>
        </w:rPr>
        <w:t>ТОК «Горизонт»</w:t>
      </w:r>
      <w:r w:rsidR="00931AB4" w:rsidRPr="00CB3D81">
        <w:rPr>
          <w:rFonts w:ascii="Times New Roman" w:hAnsi="Times New Roman" w:cs="Times New Roman"/>
          <w:sz w:val="24"/>
          <w:szCs w:val="24"/>
        </w:rPr>
        <w:t xml:space="preserve"> находится в г</w:t>
      </w:r>
      <w:proofErr w:type="gramStart"/>
      <w:r w:rsidR="00931AB4" w:rsidRPr="00CB3D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31AB4" w:rsidRPr="00CB3D81">
        <w:rPr>
          <w:rFonts w:ascii="Times New Roman" w:hAnsi="Times New Roman" w:cs="Times New Roman"/>
          <w:sz w:val="24"/>
          <w:szCs w:val="24"/>
        </w:rPr>
        <w:t xml:space="preserve">удак вблизи Генуэзской крепости в 600 метрах от моря. </w:t>
      </w:r>
      <w:proofErr w:type="gramStart"/>
      <w:r w:rsidR="00931AB4" w:rsidRPr="00CB3D81"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 w:rsidR="00931AB4" w:rsidRPr="00CB3D81">
        <w:rPr>
          <w:rFonts w:ascii="Times New Roman" w:hAnsi="Times New Roman" w:cs="Times New Roman"/>
          <w:sz w:val="24"/>
          <w:szCs w:val="24"/>
        </w:rPr>
        <w:t xml:space="preserve"> инфраструктуре комплекса, активные анимационные программы.</w:t>
      </w:r>
      <w:r w:rsidR="00F268DD">
        <w:rPr>
          <w:rFonts w:ascii="Times New Roman" w:hAnsi="Times New Roman" w:cs="Times New Roman"/>
          <w:sz w:val="24"/>
          <w:szCs w:val="24"/>
        </w:rPr>
        <w:t xml:space="preserve"> </w:t>
      </w:r>
      <w:r w:rsidR="00931AB4" w:rsidRPr="00CB3D81">
        <w:rPr>
          <w:rFonts w:ascii="Times New Roman" w:hAnsi="Times New Roman" w:cs="Times New Roman"/>
          <w:sz w:val="24"/>
          <w:szCs w:val="24"/>
        </w:rPr>
        <w:t>Подходит для семейного отдыха.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Россия, </w:t>
      </w:r>
      <w:r w:rsidR="00931AB4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Крым, </w:t>
      </w:r>
      <w:proofErr w:type="gramStart"/>
      <w:r w:rsidR="00931AB4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31AB4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Судак, Шоссе туристов, д. 8</w:t>
      </w:r>
    </w:p>
    <w:p w:rsidR="00931AB4" w:rsidRPr="00CB3D81" w:rsidRDefault="000E502D" w:rsidP="0093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Путь следования: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6A0" w:rsidRPr="00CB3D81" w:rsidRDefault="000E502D" w:rsidP="00FD66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CB3D8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CB3D8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3D8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3D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B3D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CB3D81">
        <w:rPr>
          <w:rFonts w:ascii="Times New Roman" w:hAnsi="Times New Roman" w:cs="Times New Roman"/>
          <w:sz w:val="24"/>
          <w:szCs w:val="24"/>
          <w:lang w:eastAsia="ru-RU"/>
        </w:rPr>
        <w:t xml:space="preserve"> до Анапы, далее рейсовыми автобусами по единому билету до </w:t>
      </w:r>
      <w:r w:rsidR="00931AB4" w:rsidRPr="00CB3D81">
        <w:rPr>
          <w:rFonts w:ascii="Times New Roman" w:hAnsi="Times New Roman" w:cs="Times New Roman"/>
          <w:sz w:val="24"/>
          <w:szCs w:val="24"/>
          <w:lang w:eastAsia="ru-RU"/>
        </w:rPr>
        <w:t>г. Судак</w:t>
      </w:r>
    </w:p>
    <w:p w:rsidR="000E502D" w:rsidRPr="00CB3D81" w:rsidRDefault="000E502D" w:rsidP="00FD66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CB3D81">
        <w:rPr>
          <w:rFonts w:ascii="Times New Roman" w:hAnsi="Times New Roman" w:cs="Times New Roman"/>
          <w:sz w:val="24"/>
          <w:szCs w:val="24"/>
          <w:lang w:eastAsia="ru-RU"/>
        </w:rPr>
        <w:t xml:space="preserve"> до а/</w:t>
      </w:r>
      <w:proofErr w:type="spellStart"/>
      <w:proofErr w:type="gramStart"/>
      <w:r w:rsidRPr="00CB3D8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B3D81">
        <w:rPr>
          <w:rFonts w:ascii="Times New Roman" w:hAnsi="Times New Roman" w:cs="Times New Roman"/>
          <w:sz w:val="24"/>
          <w:szCs w:val="24"/>
          <w:lang w:eastAsia="ru-RU"/>
        </w:rPr>
        <w:t xml:space="preserve"> Симферополь далее автобусом или такси до </w:t>
      </w:r>
      <w:r w:rsidR="00931AB4" w:rsidRPr="00CB3D81">
        <w:rPr>
          <w:rFonts w:ascii="Times New Roman" w:hAnsi="Times New Roman" w:cs="Times New Roman"/>
          <w:sz w:val="24"/>
          <w:szCs w:val="24"/>
          <w:lang w:eastAsia="ru-RU"/>
        </w:rPr>
        <w:t>г. Судак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Размещение: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DDE" w:rsidRPr="00CB3D81" w:rsidRDefault="00931AB4" w:rsidP="002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</w:t>
      </w:r>
      <w:r w:rsidR="00FD66A0"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147 номеров.</w:t>
      </w:r>
      <w:r w:rsidR="00241DDE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этажей: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1DDE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Лифт: есть. Удаленность от моря: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1DDE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м.</w:t>
      </w:r>
    </w:p>
    <w:p w:rsidR="00241DDE" w:rsidRPr="00CB3D81" w:rsidRDefault="005403B7" w:rsidP="000E50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D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1DDE" w:rsidRPr="00CB3D81">
        <w:rPr>
          <w:rFonts w:ascii="Times New Roman" w:hAnsi="Times New Roman" w:cs="Times New Roman"/>
          <w:b/>
          <w:bCs/>
          <w:sz w:val="24"/>
          <w:szCs w:val="24"/>
        </w:rPr>
        <w:t>-х местный номер</w:t>
      </w:r>
      <w:r w:rsidR="00FD66A0" w:rsidRPr="00CB3D81">
        <w:rPr>
          <w:rFonts w:ascii="Times New Roman" w:hAnsi="Times New Roman" w:cs="Times New Roman"/>
          <w:b/>
          <w:bCs/>
          <w:sz w:val="24"/>
          <w:szCs w:val="24"/>
        </w:rPr>
        <w:t>14-17</w:t>
      </w:r>
      <w:r w:rsidR="00241DDE" w:rsidRPr="00CB3D81">
        <w:rPr>
          <w:rFonts w:ascii="Times New Roman" w:hAnsi="Times New Roman" w:cs="Times New Roman"/>
          <w:b/>
          <w:bCs/>
          <w:sz w:val="24"/>
          <w:szCs w:val="24"/>
        </w:rPr>
        <w:t xml:space="preserve"> кв.м.</w:t>
      </w:r>
      <w:r w:rsidR="00241DDE" w:rsidRPr="00CB3D81">
        <w:rPr>
          <w:rFonts w:ascii="Times New Roman" w:hAnsi="Times New Roman" w:cs="Times New Roman"/>
          <w:sz w:val="24"/>
          <w:szCs w:val="24"/>
        </w:rPr>
        <w:br/>
      </w:r>
      <w:r w:rsidR="00FD66A0" w:rsidRPr="00CB3D81">
        <w:rPr>
          <w:rFonts w:ascii="Times New Roman" w:hAnsi="Times New Roman" w:cs="Times New Roman"/>
          <w:sz w:val="24"/>
          <w:szCs w:val="24"/>
        </w:rPr>
        <w:t>В номере: душ, туалет, ТВ, холодильник, кондиционер, две раздельные кровати, балкон.</w:t>
      </w:r>
      <w:proofErr w:type="gramEnd"/>
      <w:r w:rsidR="00FD66A0" w:rsidRPr="00CB3D81">
        <w:rPr>
          <w:rFonts w:ascii="Times New Roman" w:hAnsi="Times New Roman" w:cs="Times New Roman"/>
          <w:sz w:val="24"/>
          <w:szCs w:val="24"/>
        </w:rPr>
        <w:t xml:space="preserve"> Возможно  1 доп. место  (евро раскладушка).</w:t>
      </w:r>
    </w:p>
    <w:p w:rsidR="00FD66A0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D66A0" w:rsidRPr="00CB3D81">
        <w:rPr>
          <w:rFonts w:ascii="Times New Roman" w:hAnsi="Times New Roman" w:cs="Times New Roman"/>
          <w:sz w:val="24"/>
          <w:szCs w:val="24"/>
        </w:rPr>
        <w:t>холодная и горячая вода круглосуточно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D66A0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FD66A0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D66A0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шведский стол. </w:t>
      </w:r>
      <w:r w:rsidR="00FD66A0" w:rsidRPr="00CB3D81">
        <w:rPr>
          <w:rFonts w:ascii="Times New Roman" w:hAnsi="Times New Roman" w:cs="Times New Roman"/>
          <w:sz w:val="24"/>
          <w:szCs w:val="24"/>
        </w:rPr>
        <w:t>Обеденный зал кондиционирован, работает пропускная система по личным электронным карточкам.</w:t>
      </w:r>
    </w:p>
    <w:p w:rsidR="000E502D" w:rsidRPr="00CB3D81" w:rsidRDefault="000E502D" w:rsidP="00C3076C">
      <w:pPr>
        <w:pStyle w:val="a3"/>
      </w:pPr>
      <w:r w:rsidRPr="00CB3D81">
        <w:rPr>
          <w:b/>
          <w:bCs/>
          <w:u w:val="single"/>
        </w:rPr>
        <w:t>Лечение:</w:t>
      </w:r>
      <w:r w:rsidRPr="00CB3D81">
        <w:t xml:space="preserve">  </w:t>
      </w:r>
      <w:r w:rsidR="00FD66A0" w:rsidRPr="00CB3D81">
        <w:t xml:space="preserve">за доп. плату оздоровительные медицинские процедуры (лазеротерапия, </w:t>
      </w:r>
      <w:proofErr w:type="spellStart"/>
      <w:r w:rsidR="00FD66A0" w:rsidRPr="00CB3D81">
        <w:t>магнитотерапия</w:t>
      </w:r>
      <w:proofErr w:type="spellEnd"/>
      <w:r w:rsidR="00FD66A0" w:rsidRPr="00CB3D81">
        <w:t xml:space="preserve">, ингаляции, </w:t>
      </w:r>
      <w:proofErr w:type="spellStart"/>
      <w:r w:rsidR="00FD66A0" w:rsidRPr="00CB3D81">
        <w:t>биоритмостимуляция</w:t>
      </w:r>
      <w:proofErr w:type="spellEnd"/>
      <w:r w:rsidR="00FD66A0" w:rsidRPr="00CB3D81">
        <w:t xml:space="preserve">, дарсонвализация, облучение верхних дыхательных путей (КУФ), грязь-электрофорез, </w:t>
      </w:r>
      <w:proofErr w:type="spellStart"/>
      <w:r w:rsidR="00FD66A0" w:rsidRPr="00CB3D81">
        <w:t>грязь-диадинамотерапия</w:t>
      </w:r>
      <w:proofErr w:type="spellEnd"/>
      <w:r w:rsidR="00FD66A0" w:rsidRPr="00CB3D81">
        <w:t xml:space="preserve">, </w:t>
      </w:r>
      <w:proofErr w:type="spellStart"/>
      <w:r w:rsidR="00FD66A0" w:rsidRPr="00CB3D81">
        <w:t>грязь-амплипульстерапия</w:t>
      </w:r>
      <w:proofErr w:type="spellEnd"/>
      <w:r w:rsidR="00FD66A0" w:rsidRPr="00CB3D81">
        <w:t>, электростимуляция, УВЧ)</w:t>
      </w:r>
      <w:proofErr w:type="gramStart"/>
      <w:r w:rsidR="00FD66A0" w:rsidRPr="00CB3D81">
        <w:t>.</w:t>
      </w:r>
      <w:r w:rsidR="00FD66A0" w:rsidRPr="00CB3D81">
        <w:rPr>
          <w:i/>
          <w:iCs/>
        </w:rPr>
        <w:t>Д</w:t>
      </w:r>
      <w:proofErr w:type="gramEnd"/>
      <w:r w:rsidR="00FD66A0" w:rsidRPr="00CB3D81">
        <w:rPr>
          <w:i/>
          <w:iCs/>
        </w:rPr>
        <w:t>ля назначения физиотерапевтических процедур необходима выписка из амбулаторной карты</w:t>
      </w:r>
      <w:r w:rsidR="00C3076C" w:rsidRPr="00CB3D81">
        <w:rPr>
          <w:i/>
          <w:iCs/>
        </w:rPr>
        <w:t>.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Пляж: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D66A0" w:rsidRPr="00CB3D81">
        <w:rPr>
          <w:rFonts w:ascii="Times New Roman" w:hAnsi="Times New Roman" w:cs="Times New Roman"/>
          <w:sz w:val="24"/>
          <w:szCs w:val="24"/>
        </w:rPr>
        <w:t>собственный песчано-галечный, расстояние до моря 600 м. Протяженность 60 м.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инфраструктуры: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D66A0" w:rsidRPr="00CB3D81">
        <w:rPr>
          <w:rFonts w:ascii="Times New Roman" w:hAnsi="Times New Roman" w:cs="Times New Roman"/>
          <w:sz w:val="24"/>
          <w:szCs w:val="24"/>
        </w:rPr>
        <w:t xml:space="preserve">открытый бассейн, прокат спортинвентаря, спортплощадка, теннисный корт (грунт), настольный теннис, </w:t>
      </w:r>
      <w:proofErr w:type="spellStart"/>
      <w:r w:rsidR="00FD66A0" w:rsidRPr="00CB3D81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="00FD66A0" w:rsidRPr="00CB3D81">
        <w:rPr>
          <w:rFonts w:ascii="Times New Roman" w:hAnsi="Times New Roman" w:cs="Times New Roman"/>
          <w:sz w:val="24"/>
          <w:szCs w:val="24"/>
        </w:rPr>
        <w:t>, восточные танцы</w:t>
      </w:r>
      <w:proofErr w:type="gramStart"/>
      <w:r w:rsidR="00FD66A0" w:rsidRPr="00CB3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66A0" w:rsidRPr="00CB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6A0" w:rsidRPr="00CB3D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D66A0" w:rsidRPr="00CB3D81">
        <w:rPr>
          <w:rFonts w:ascii="Times New Roman" w:hAnsi="Times New Roman" w:cs="Times New Roman"/>
          <w:sz w:val="24"/>
          <w:szCs w:val="24"/>
        </w:rPr>
        <w:t xml:space="preserve">амера хранения, зона </w:t>
      </w:r>
      <w:proofErr w:type="spellStart"/>
      <w:r w:rsidR="00FD66A0" w:rsidRPr="00CB3D8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FD66A0" w:rsidRPr="00CB3D81">
        <w:rPr>
          <w:rFonts w:ascii="Times New Roman" w:hAnsi="Times New Roman" w:cs="Times New Roman"/>
          <w:sz w:val="24"/>
          <w:szCs w:val="24"/>
        </w:rPr>
        <w:t xml:space="preserve"> (холл 1-2 этаж), библиотека, автостоянка, парикмахерская, медпункт, аптечный киоск, кабинет лечебного массажа, анимация. Организуются экскурсии, дискотеки, вечера отдыха.</w:t>
      </w:r>
    </w:p>
    <w:p w:rsidR="004835E9" w:rsidRDefault="004835E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835E9" w:rsidRDefault="004835E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835E9" w:rsidRDefault="004835E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835E9" w:rsidRDefault="004835E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835E9" w:rsidRDefault="004835E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362AC" w:rsidRDefault="008362AC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362AC" w:rsidRDefault="008362AC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82749" w:rsidRPr="00CB3D81" w:rsidRDefault="00C8274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B3D81">
        <w:rPr>
          <w:rStyle w:val="a4"/>
          <w:rFonts w:ascii="Times New Roman" w:hAnsi="Times New Roman" w:cs="Times New Roman"/>
          <w:sz w:val="24"/>
          <w:szCs w:val="24"/>
        </w:rPr>
        <w:lastRenderedPageBreak/>
        <w:t>Цены указаны с человека в рублях за заезд 10дн/9</w:t>
      </w:r>
      <w:r w:rsidR="00620A03" w:rsidRPr="00CB3D81">
        <w:rPr>
          <w:rStyle w:val="a4"/>
          <w:rFonts w:ascii="Times New Roman" w:hAnsi="Times New Roman" w:cs="Times New Roman"/>
          <w:sz w:val="24"/>
          <w:szCs w:val="24"/>
        </w:rPr>
        <w:t>н на море, без учета проезда</w:t>
      </w:r>
      <w:r w:rsidRPr="00CB3D81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82749" w:rsidRPr="00CB3D81" w:rsidRDefault="00C8274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B3D81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01219C" w:rsidRPr="00CB3D81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CB3D81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/>
      </w:tblPr>
      <w:tblGrid>
        <w:gridCol w:w="1809"/>
        <w:gridCol w:w="852"/>
        <w:gridCol w:w="850"/>
        <w:gridCol w:w="1560"/>
        <w:gridCol w:w="1560"/>
        <w:gridCol w:w="974"/>
        <w:gridCol w:w="1966"/>
      </w:tblGrid>
      <w:tr w:rsidR="00C3076C" w:rsidRPr="00CB3D81" w:rsidTr="00C3076C">
        <w:trPr>
          <w:trHeight w:val="415"/>
        </w:trPr>
        <w:tc>
          <w:tcPr>
            <w:tcW w:w="945" w:type="pct"/>
            <w:vMerge w:val="restart"/>
            <w:hideMark/>
          </w:tcPr>
          <w:p w:rsidR="00C3076C" w:rsidRPr="00CB3D81" w:rsidRDefault="00C3076C" w:rsidP="00123D1A">
            <w:pPr>
              <w:pStyle w:val="a3"/>
              <w:jc w:val="center"/>
            </w:pPr>
            <w:r w:rsidRPr="00CB3D81">
              <w:rPr>
                <w:rStyle w:val="a4"/>
              </w:rPr>
              <w:t xml:space="preserve">Отправление </w:t>
            </w:r>
            <w:proofErr w:type="gramStart"/>
            <w:r w:rsidRPr="00CB3D81">
              <w:rPr>
                <w:rStyle w:val="a4"/>
              </w:rPr>
              <w:t>из</w:t>
            </w:r>
            <w:proofErr w:type="gramEnd"/>
          </w:p>
          <w:p w:rsidR="00C3076C" w:rsidRPr="00CB3D81" w:rsidRDefault="00C3076C" w:rsidP="00123D1A">
            <w:pPr>
              <w:pStyle w:val="a3"/>
              <w:jc w:val="center"/>
            </w:pPr>
            <w:r w:rsidRPr="00CB3D81">
              <w:rPr>
                <w:rStyle w:val="a4"/>
              </w:rPr>
              <w:t>Н.Новгорода</w:t>
            </w:r>
          </w:p>
        </w:tc>
        <w:tc>
          <w:tcPr>
            <w:tcW w:w="889" w:type="pct"/>
            <w:gridSpan w:val="2"/>
            <w:vMerge w:val="restart"/>
            <w:hideMark/>
          </w:tcPr>
          <w:p w:rsidR="00C3076C" w:rsidRPr="00CB3D81" w:rsidRDefault="00C3076C" w:rsidP="00123D1A">
            <w:pPr>
              <w:pStyle w:val="a3"/>
              <w:jc w:val="center"/>
            </w:pPr>
            <w:r w:rsidRPr="00CB3D81">
              <w:rPr>
                <w:rStyle w:val="a4"/>
              </w:rPr>
              <w:t>Отдых на море</w:t>
            </w:r>
          </w:p>
        </w:tc>
        <w:tc>
          <w:tcPr>
            <w:tcW w:w="815" w:type="pct"/>
            <w:vMerge w:val="restart"/>
            <w:hideMark/>
          </w:tcPr>
          <w:p w:rsidR="00C3076C" w:rsidRPr="00CB3D81" w:rsidRDefault="00C3076C" w:rsidP="00123D1A">
            <w:pPr>
              <w:pStyle w:val="a3"/>
              <w:jc w:val="center"/>
            </w:pPr>
            <w:r w:rsidRPr="00CB3D81">
              <w:rPr>
                <w:rStyle w:val="a4"/>
              </w:rPr>
              <w:t>Прибытие в Н.Новгород</w:t>
            </w:r>
          </w:p>
        </w:tc>
        <w:tc>
          <w:tcPr>
            <w:tcW w:w="2351" w:type="pct"/>
            <w:gridSpan w:val="3"/>
            <w:hideMark/>
          </w:tcPr>
          <w:p w:rsidR="00C3076C" w:rsidRPr="00CB3D81" w:rsidRDefault="00C3076C" w:rsidP="00C3076C">
            <w:pPr>
              <w:pStyle w:val="a3"/>
              <w:jc w:val="center"/>
            </w:pPr>
            <w:r w:rsidRPr="00CB3D81">
              <w:t xml:space="preserve">2х местный </w:t>
            </w:r>
          </w:p>
        </w:tc>
      </w:tr>
      <w:tr w:rsidR="004835E9" w:rsidRPr="00CB3D81" w:rsidTr="004835E9">
        <w:trPr>
          <w:trHeight w:val="70"/>
        </w:trPr>
        <w:tc>
          <w:tcPr>
            <w:tcW w:w="0" w:type="auto"/>
            <w:vMerge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pStyle w:val="a3"/>
              <w:jc w:val="center"/>
            </w:pPr>
            <w:proofErr w:type="spellStart"/>
            <w:r w:rsidRPr="00CB3D81">
              <w:t>Взр</w:t>
            </w:r>
            <w:proofErr w:type="spellEnd"/>
            <w:r w:rsidRPr="00CB3D81">
              <w:t>.</w:t>
            </w:r>
          </w:p>
          <w:p w:rsidR="004835E9" w:rsidRPr="00CB3D81" w:rsidRDefault="004835E9" w:rsidP="00123D1A">
            <w:pPr>
              <w:pStyle w:val="a3"/>
              <w:jc w:val="center"/>
            </w:pPr>
            <w:proofErr w:type="spellStart"/>
            <w:r w:rsidRPr="00CB3D81">
              <w:t>Осн</w:t>
            </w:r>
            <w:proofErr w:type="spellEnd"/>
            <w:r w:rsidRPr="00CB3D81">
              <w:t xml:space="preserve"> </w:t>
            </w:r>
          </w:p>
        </w:tc>
        <w:tc>
          <w:tcPr>
            <w:tcW w:w="509" w:type="pct"/>
            <w:hideMark/>
          </w:tcPr>
          <w:p w:rsidR="004835E9" w:rsidRPr="00CB3D81" w:rsidRDefault="004835E9" w:rsidP="004835E9">
            <w:pPr>
              <w:pStyle w:val="a3"/>
              <w:jc w:val="center"/>
            </w:pPr>
            <w:r>
              <w:t xml:space="preserve">Доп. </w:t>
            </w:r>
            <w:proofErr w:type="spellStart"/>
            <w:r>
              <w:t>взр</w:t>
            </w:r>
            <w:proofErr w:type="spellEnd"/>
            <w:r>
              <w:t xml:space="preserve">, дет </w:t>
            </w:r>
            <w:proofErr w:type="spellStart"/>
            <w:r>
              <w:t>осн</w:t>
            </w:r>
            <w:proofErr w:type="spellEnd"/>
          </w:p>
        </w:tc>
        <w:tc>
          <w:tcPr>
            <w:tcW w:w="1027" w:type="pct"/>
          </w:tcPr>
          <w:p w:rsidR="004835E9" w:rsidRPr="00CB3D81" w:rsidRDefault="004835E9" w:rsidP="00123D1A">
            <w:pPr>
              <w:pStyle w:val="a3"/>
              <w:jc w:val="center"/>
            </w:pPr>
            <w:r w:rsidRPr="00CB3D81">
              <w:t xml:space="preserve">Дет. </w:t>
            </w:r>
            <w:proofErr w:type="spellStart"/>
            <w:proofErr w:type="gramStart"/>
            <w:r w:rsidRPr="00CB3D81">
              <w:t>доп</w:t>
            </w:r>
            <w:proofErr w:type="spellEnd"/>
            <w:proofErr w:type="gramEnd"/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815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09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27" w:type="pct"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</w:t>
            </w:r>
          </w:p>
        </w:tc>
        <w:tc>
          <w:tcPr>
            <w:tcW w:w="815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09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27" w:type="pct"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</w:t>
            </w:r>
          </w:p>
        </w:tc>
        <w:tc>
          <w:tcPr>
            <w:tcW w:w="815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09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27" w:type="pct"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815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09" w:type="pct"/>
            <w:hideMark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027" w:type="pct"/>
          </w:tcPr>
          <w:p w:rsidR="004835E9" w:rsidRPr="00CB3D81" w:rsidRDefault="004835E9" w:rsidP="00C5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4835E9" w:rsidRPr="00CB3D81" w:rsidTr="004835E9">
        <w:tc>
          <w:tcPr>
            <w:tcW w:w="9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44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444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815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09" w:type="pct"/>
            <w:hideMark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27" w:type="pct"/>
          </w:tcPr>
          <w:p w:rsidR="004835E9" w:rsidRPr="00CB3D81" w:rsidRDefault="004835E9" w:rsidP="001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</w:tbl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скидки до 1</w:t>
      </w:r>
      <w:r w:rsidR="00C3076C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1,99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согласно таблице</w:t>
      </w:r>
    </w:p>
    <w:p w:rsidR="000E502D" w:rsidRPr="00CB3D81" w:rsidRDefault="00C3076C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02D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E502D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0A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0E502D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4,99</w:t>
      </w:r>
      <w:r w:rsidR="000E502D"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доп. местом и питанием  бесплатно (1 чел)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</w:t>
      </w:r>
      <w:r w:rsidR="001236BF"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3076C" w:rsidRPr="00C3076C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проживание, </w:t>
      </w:r>
    </w:p>
    <w:p w:rsidR="00C3076C" w:rsidRPr="00C3076C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3-разовое питание шведский стол</w:t>
      </w:r>
      <w:r w:rsidRPr="00C3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бассейном (в период работы),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 xml:space="preserve">Обзорная экскурсия «Судак-город солнца!» (с 01.05 по 30.09 необходима самостоятельная </w:t>
      </w:r>
      <w:r w:rsidR="00CB3D81" w:rsidRPr="00CB3D81">
        <w:rPr>
          <w:rFonts w:ascii="Times New Roman" w:hAnsi="Times New Roman" w:cs="Times New Roman"/>
          <w:sz w:val="24"/>
          <w:szCs w:val="24"/>
        </w:rPr>
        <w:t>запись</w:t>
      </w:r>
      <w:r w:rsidRPr="00CB3D81">
        <w:rPr>
          <w:rFonts w:ascii="Times New Roman" w:hAnsi="Times New Roman" w:cs="Times New Roman"/>
          <w:sz w:val="24"/>
          <w:szCs w:val="24"/>
        </w:rPr>
        <w:t xml:space="preserve"> </w:t>
      </w:r>
      <w:r w:rsidR="00CB3D81" w:rsidRPr="00CB3D81">
        <w:rPr>
          <w:rFonts w:ascii="Times New Roman" w:hAnsi="Times New Roman" w:cs="Times New Roman"/>
          <w:sz w:val="24"/>
          <w:szCs w:val="24"/>
        </w:rPr>
        <w:t>в</w:t>
      </w:r>
      <w:r w:rsidRPr="00CB3D81">
        <w:rPr>
          <w:rFonts w:ascii="Times New Roman" w:hAnsi="Times New Roman" w:cs="Times New Roman"/>
          <w:sz w:val="24"/>
          <w:szCs w:val="24"/>
        </w:rPr>
        <w:t xml:space="preserve"> график экскурсий у администратора)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Открытый плавательный бассейн (купание разрешено с 08:00 до 20:00)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Пользование пляжем (шезлонг) (купание разрешено 08:00 до 20:00)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D8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B3D81">
        <w:rPr>
          <w:rFonts w:ascii="Times New Roman" w:hAnsi="Times New Roman" w:cs="Times New Roman"/>
          <w:sz w:val="24"/>
          <w:szCs w:val="24"/>
        </w:rPr>
        <w:t xml:space="preserve"> — холл 1,2 </w:t>
      </w:r>
      <w:proofErr w:type="spellStart"/>
      <w:r w:rsidRPr="00CB3D81">
        <w:rPr>
          <w:rFonts w:ascii="Times New Roman" w:hAnsi="Times New Roman" w:cs="Times New Roman"/>
          <w:sz w:val="24"/>
          <w:szCs w:val="24"/>
        </w:rPr>
        <w:t>этаж</w:t>
      </w:r>
      <w:proofErr w:type="gramStart"/>
      <w:r w:rsidRPr="00CB3D8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B3D81">
        <w:rPr>
          <w:rFonts w:ascii="Times New Roman" w:hAnsi="Times New Roman" w:cs="Times New Roman"/>
          <w:sz w:val="24"/>
          <w:szCs w:val="24"/>
        </w:rPr>
        <w:t>ерритория</w:t>
      </w:r>
      <w:proofErr w:type="spellEnd"/>
      <w:r w:rsidRPr="00CB3D81">
        <w:rPr>
          <w:rFonts w:ascii="Times New Roman" w:hAnsi="Times New Roman" w:cs="Times New Roman"/>
          <w:sz w:val="24"/>
          <w:szCs w:val="24"/>
        </w:rPr>
        <w:t xml:space="preserve"> бассейн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Детская гостиная с 12:00 до 20:00 (с 01.06 по 30.09)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spellStart"/>
      <w:r w:rsidRPr="00CB3D81">
        <w:rPr>
          <w:rFonts w:ascii="Times New Roman" w:hAnsi="Times New Roman" w:cs="Times New Roman"/>
          <w:sz w:val="24"/>
          <w:szCs w:val="24"/>
        </w:rPr>
        <w:t>площадка</w:t>
      </w:r>
      <w:proofErr w:type="gramStart"/>
      <w:r w:rsidRPr="00CB3D8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B3D81">
        <w:rPr>
          <w:rFonts w:ascii="Times New Roman" w:hAnsi="Times New Roman" w:cs="Times New Roman"/>
          <w:sz w:val="24"/>
          <w:szCs w:val="24"/>
        </w:rPr>
        <w:t>портивная</w:t>
      </w:r>
      <w:proofErr w:type="spellEnd"/>
      <w:r w:rsidRPr="00CB3D81">
        <w:rPr>
          <w:rFonts w:ascii="Times New Roman" w:hAnsi="Times New Roman" w:cs="Times New Roman"/>
          <w:sz w:val="24"/>
          <w:szCs w:val="24"/>
        </w:rPr>
        <w:t xml:space="preserve"> площадка с 8:00 до 22:00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Анимация для детей с 01.06 по 15.09</w:t>
      </w:r>
    </w:p>
    <w:p w:rsidR="00C3076C" w:rsidRPr="00CB3D81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Развлекательные мероприятия для взрослых с 01.06 по 15.09.</w:t>
      </w:r>
    </w:p>
    <w:p w:rsidR="00C3076C" w:rsidRPr="00C3076C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hAnsi="Times New Roman" w:cs="Times New Roman"/>
          <w:sz w:val="24"/>
          <w:szCs w:val="24"/>
        </w:rPr>
        <w:t>Читальный зал с 01.05 по 30.09</w:t>
      </w:r>
    </w:p>
    <w:p w:rsidR="008362AC" w:rsidRPr="008362AC" w:rsidRDefault="00C3076C" w:rsidP="00C30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оздоровительных медицинских процедур (по назначению врача, 01.06-30.09 </w:t>
      </w:r>
      <w:r w:rsidRPr="008362AC">
        <w:rPr>
          <w:rFonts w:ascii="Times New Roman" w:hAnsi="Times New Roman" w:cs="Times New Roman"/>
          <w:sz w:val="24"/>
          <w:szCs w:val="24"/>
        </w:rPr>
        <w:t xml:space="preserve">скандинавская ходьба, терренкур, </w:t>
      </w:r>
      <w:proofErr w:type="spellStart"/>
      <w:r w:rsidRPr="008362AC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8362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62AC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8362AC">
        <w:rPr>
          <w:rFonts w:ascii="Times New Roman" w:hAnsi="Times New Roman" w:cs="Times New Roman"/>
          <w:sz w:val="24"/>
          <w:szCs w:val="24"/>
        </w:rPr>
        <w:t>, Ингаляции, Лазеротерапия,  Облучение верхних дыхательных путей)</w:t>
      </w:r>
    </w:p>
    <w:p w:rsidR="00C3076C" w:rsidRPr="008362AC" w:rsidRDefault="00C3076C" w:rsidP="008362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AC">
        <w:rPr>
          <w:rFonts w:ascii="Times New Roman" w:hAnsi="Times New Roman" w:cs="Times New Roman"/>
          <w:i/>
          <w:iCs/>
          <w:sz w:val="24"/>
          <w:szCs w:val="24"/>
        </w:rPr>
        <w:t>Для назначения физиотерапевтических процедур необходима выписка из амбулаторной карты</w:t>
      </w:r>
    </w:p>
    <w:p w:rsidR="000E502D" w:rsidRPr="00CB3D81" w:rsidRDefault="000E502D" w:rsidP="00C3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дополнительную плату: </w:t>
      </w:r>
    </w:p>
    <w:p w:rsidR="000E502D" w:rsidRPr="00CB3D81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Проезд на автобусе Н.Новгород –</w:t>
      </w:r>
      <w:r w:rsidR="00622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Судак</w:t>
      </w:r>
      <w:r w:rsidR="00A2520C" w:rsidRPr="00CB3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Н.Новгород.</w:t>
      </w:r>
      <w:r w:rsidR="00A2520C" w:rsidRPr="00CB3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C3076C" w:rsidRPr="00CB3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65</w:t>
      </w:r>
      <w:r w:rsidRPr="00CB3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 стороны, </w:t>
      </w:r>
      <w:r w:rsidR="00A2520C"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3076C"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spellStart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 в 1 сторону</w:t>
      </w:r>
    </w:p>
    <w:p w:rsidR="00A710EC" w:rsidRPr="00CB3D81" w:rsidRDefault="000E502D" w:rsidP="00C307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внимание, что в Крыму может отсутствовать возможность расчетов электронными картами </w:t>
      </w:r>
      <w:proofErr w:type="spellStart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Visa</w:t>
      </w:r>
      <w:proofErr w:type="spellEnd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Master</w:t>
      </w:r>
      <w:proofErr w:type="spellEnd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наличных денежных сре</w:t>
      </w:r>
      <w:proofErr w:type="gramStart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б</w:t>
      </w:r>
      <w:proofErr w:type="gramEnd"/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анкоматах осуществляется при помощи карт, выпущенных в Крыму (в крымских отделениях банков).</w:t>
      </w:r>
      <w:r w:rsidRPr="00CB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 путешествовать по Крыму с наличными деньгами.</w:t>
      </w:r>
    </w:p>
    <w:sectPr w:rsidR="00A710EC" w:rsidRPr="00CB3D81" w:rsidSect="008362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09D"/>
    <w:multiLevelType w:val="multilevel"/>
    <w:tmpl w:val="6F6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425"/>
    <w:multiLevelType w:val="multilevel"/>
    <w:tmpl w:val="8DB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46BA9"/>
    <w:multiLevelType w:val="multilevel"/>
    <w:tmpl w:val="156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1B36"/>
    <w:multiLevelType w:val="multilevel"/>
    <w:tmpl w:val="1D6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7A"/>
    <w:rsid w:val="0001219C"/>
    <w:rsid w:val="00014962"/>
    <w:rsid w:val="000976F7"/>
    <w:rsid w:val="000A46C3"/>
    <w:rsid w:val="000B1A66"/>
    <w:rsid w:val="000B2D1D"/>
    <w:rsid w:val="000E502D"/>
    <w:rsid w:val="001236BF"/>
    <w:rsid w:val="00186278"/>
    <w:rsid w:val="00221AF0"/>
    <w:rsid w:val="00236EAF"/>
    <w:rsid w:val="00241DDE"/>
    <w:rsid w:val="002B3F0B"/>
    <w:rsid w:val="003739C3"/>
    <w:rsid w:val="003E20EE"/>
    <w:rsid w:val="003F0A20"/>
    <w:rsid w:val="004835E9"/>
    <w:rsid w:val="005214DE"/>
    <w:rsid w:val="005403B7"/>
    <w:rsid w:val="00553593"/>
    <w:rsid w:val="005F1747"/>
    <w:rsid w:val="00620A03"/>
    <w:rsid w:val="00622327"/>
    <w:rsid w:val="00803DC1"/>
    <w:rsid w:val="00821F9C"/>
    <w:rsid w:val="008362AC"/>
    <w:rsid w:val="0088201C"/>
    <w:rsid w:val="00931AB4"/>
    <w:rsid w:val="00A00911"/>
    <w:rsid w:val="00A163FD"/>
    <w:rsid w:val="00A2520C"/>
    <w:rsid w:val="00A45B65"/>
    <w:rsid w:val="00A5795B"/>
    <w:rsid w:val="00A710EC"/>
    <w:rsid w:val="00B16F0E"/>
    <w:rsid w:val="00C03B58"/>
    <w:rsid w:val="00C3076C"/>
    <w:rsid w:val="00C8053D"/>
    <w:rsid w:val="00C82749"/>
    <w:rsid w:val="00CB3D81"/>
    <w:rsid w:val="00CE51DE"/>
    <w:rsid w:val="00D0120A"/>
    <w:rsid w:val="00D02698"/>
    <w:rsid w:val="00D85E03"/>
    <w:rsid w:val="00EE7450"/>
    <w:rsid w:val="00F165E0"/>
    <w:rsid w:val="00F268DD"/>
    <w:rsid w:val="00F62F7A"/>
    <w:rsid w:val="00FB74F2"/>
    <w:rsid w:val="00FD66A0"/>
    <w:rsid w:val="00FF1953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579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24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1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2019-01-22T13:59:00Z</dcterms:created>
  <dcterms:modified xsi:type="dcterms:W3CDTF">2019-01-28T07:28:00Z</dcterms:modified>
</cp:coreProperties>
</file>